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27" w:rsidRPr="00905227" w:rsidRDefault="00905227" w:rsidP="0090522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СОВЕТ ДЕПУТАТОВ ЩЕРБАКОВСКОГО СЕЛЬСОВЕТА</w:t>
      </w:r>
    </w:p>
    <w:p w:rsidR="00905227" w:rsidRPr="00905227" w:rsidRDefault="00905227" w:rsidP="00905227">
      <w:pPr>
        <w:shd w:val="clear" w:color="auto" w:fill="FFFFFF"/>
        <w:spacing w:after="0" w:line="0" w:lineRule="atLeast"/>
        <w:ind w:right="5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БАРАБИНСКОГО РАЙОНА НОВОСИБИРСКОЙ ОБЛАСТИ</w:t>
      </w:r>
    </w:p>
    <w:p w:rsidR="00905227" w:rsidRPr="00905227" w:rsidRDefault="00905227" w:rsidP="00905227">
      <w:pPr>
        <w:shd w:val="clear" w:color="auto" w:fill="FFFFFF"/>
        <w:spacing w:after="0" w:line="0" w:lineRule="atLeast"/>
        <w:ind w:right="5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052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 созыва</w:t>
      </w:r>
    </w:p>
    <w:p w:rsidR="00905227" w:rsidRPr="00905227" w:rsidRDefault="00905227" w:rsidP="00905227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  <w:lang w:eastAsia="ru-RU"/>
        </w:rPr>
      </w:pPr>
    </w:p>
    <w:p w:rsidR="00905227" w:rsidRPr="00905227" w:rsidRDefault="00905227" w:rsidP="00905227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  <w:lang w:eastAsia="ru-RU"/>
        </w:rPr>
        <w:t>РЕШЕНИЕ</w:t>
      </w:r>
    </w:p>
    <w:p w:rsidR="00905227" w:rsidRPr="00905227" w:rsidRDefault="00905227" w:rsidP="00905227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восьмой</w:t>
      </w:r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>
        <w:rPr>
          <w:rFonts w:ascii="Times New Roman" w:eastAsia="Calibri" w:hAnsi="Times New Roman" w:cs="Times New Roman"/>
          <w:sz w:val="28"/>
          <w:szCs w:val="28"/>
        </w:rPr>
        <w:t>31.03.</w:t>
      </w: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2021 г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     № </w:t>
      </w:r>
      <w:r w:rsidR="002D3354">
        <w:rPr>
          <w:rFonts w:ascii="Times New Roman" w:eastAsia="Calibri" w:hAnsi="Times New Roman" w:cs="Times New Roman"/>
          <w:sz w:val="28"/>
          <w:szCs w:val="28"/>
        </w:rPr>
        <w:t>1</w:t>
      </w: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905227" w:rsidRPr="00905227" w:rsidRDefault="00905227" w:rsidP="00905227">
      <w:pPr>
        <w:keepNext/>
        <w:tabs>
          <w:tab w:val="center" w:pos="4677"/>
          <w:tab w:val="right" w:pos="9355"/>
        </w:tabs>
        <w:spacing w:after="0" w:line="0" w:lineRule="atLeas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тарощербаково</w:t>
      </w:r>
      <w:proofErr w:type="spellEnd"/>
    </w:p>
    <w:p w:rsidR="00905227" w:rsidRPr="00905227" w:rsidRDefault="00905227" w:rsidP="00905227">
      <w:pPr>
        <w:keepNext/>
        <w:tabs>
          <w:tab w:val="center" w:pos="4677"/>
          <w:tab w:val="right" w:pos="9355"/>
        </w:tabs>
        <w:spacing w:after="0" w:line="0" w:lineRule="atLeas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</w:p>
    <w:p w:rsidR="00905227" w:rsidRPr="00905227" w:rsidRDefault="00905227" w:rsidP="00905227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52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исполнении бюджета Щербаковского сельсовета </w:t>
      </w:r>
    </w:p>
    <w:p w:rsidR="00905227" w:rsidRPr="00905227" w:rsidRDefault="00905227" w:rsidP="00905227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5227">
        <w:rPr>
          <w:rFonts w:ascii="Times New Roman" w:eastAsia="Calibri" w:hAnsi="Times New Roman" w:cs="Times New Roman"/>
          <w:b/>
          <w:bCs/>
          <w:sz w:val="28"/>
          <w:szCs w:val="28"/>
        </w:rPr>
        <w:t>Барабинского района Новосибирской области за 2020 год</w:t>
      </w:r>
    </w:p>
    <w:p w:rsidR="00905227" w:rsidRPr="00905227" w:rsidRDefault="00905227" w:rsidP="00905227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05227" w:rsidRPr="00905227" w:rsidRDefault="00905227" w:rsidP="0090522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052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905227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Положением «О бюджетном   процессе Щербаковского сельсовета   Барабинского района»,  Совет депутатов Щербаковского сельсовета Барабинского района</w:t>
      </w:r>
      <w:r w:rsidRPr="009052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0522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Новосибирской области 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b/>
          <w:bCs/>
          <w:sz w:val="28"/>
        </w:rPr>
      </w:pPr>
      <w:r w:rsidRPr="00905227">
        <w:rPr>
          <w:rFonts w:ascii="Times New Roman" w:eastAsia="Calibri" w:hAnsi="Times New Roman" w:cs="Times New Roman"/>
          <w:b/>
          <w:bCs/>
          <w:sz w:val="28"/>
        </w:rPr>
        <w:t>РЕШИЛ:</w:t>
      </w:r>
    </w:p>
    <w:p w:rsidR="00905227" w:rsidRPr="00905227" w:rsidRDefault="00905227" w:rsidP="00905227">
      <w:pPr>
        <w:snapToGrid w:val="0"/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90522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9052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1.Утвердить отчет об исполнении бюджета Щербаковского сельсовета Барабинского района  (далее – местный  бюджет) за 2020 год по доходам в сумме 19007,4 тыс. рублей, по расходам в сумме 19123,9 тыс. рублей, с превышением расходов над доходами (дефицит местного бюджета) в сумме 116,6 тыс. рублей. </w:t>
      </w:r>
    </w:p>
    <w:p w:rsidR="00905227" w:rsidRPr="00905227" w:rsidRDefault="00905227" w:rsidP="00905227">
      <w:pPr>
        <w:keepNext/>
        <w:spacing w:after="0" w:line="0" w:lineRule="atLeast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227">
        <w:rPr>
          <w:rFonts w:ascii="Times New Roman" w:eastAsia="Times New Roman" w:hAnsi="Times New Roman" w:cs="Times New Roman"/>
          <w:bCs/>
          <w:color w:val="FF0000"/>
          <w:sz w:val="28"/>
          <w:szCs w:val="24"/>
          <w:lang w:eastAsia="ru-RU"/>
        </w:rPr>
        <w:t xml:space="preserve"> </w:t>
      </w:r>
      <w:r w:rsidRPr="0090522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9052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Утвердить кассовое исполнение расходов местного бюджета за 2020 год:</w:t>
      </w:r>
    </w:p>
    <w:p w:rsidR="00905227" w:rsidRPr="00905227" w:rsidRDefault="00905227" w:rsidP="00905227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5227">
        <w:rPr>
          <w:rFonts w:ascii="Times New Roman" w:eastAsia="Calibri" w:hAnsi="Times New Roman" w:cs="Times New Roman"/>
          <w:bCs/>
          <w:sz w:val="28"/>
          <w:szCs w:val="28"/>
        </w:rPr>
        <w:t>1)</w:t>
      </w:r>
      <w:r w:rsidRPr="00905227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 по ведомственной структуре расходов местного бюджета согласно приложению 5 к настоящему Решению;</w:t>
      </w:r>
    </w:p>
    <w:p w:rsidR="00905227" w:rsidRPr="00905227" w:rsidRDefault="00905227" w:rsidP="00905227">
      <w:pPr>
        <w:snapToGri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по разделам, подразделам, целевым статьям (государственным и муниципальным программам и непрограммным направлениям деятельности), группам (группам и подгруппам)   видов расходов классификации расходов бюджетов,  согласно приложению 7 к настоящему Решению.</w:t>
      </w:r>
    </w:p>
    <w:p w:rsidR="00905227" w:rsidRPr="00905227" w:rsidRDefault="00905227" w:rsidP="00905227">
      <w:pPr>
        <w:widowControl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05227">
        <w:rPr>
          <w:rFonts w:ascii="Times New Roman" w:eastAsia="Calibri" w:hAnsi="Times New Roman" w:cs="Times New Roman"/>
          <w:sz w:val="28"/>
        </w:rPr>
        <w:t>3. Настоящее Решение  вступает в силу со дня, следующего за днем его официального опубликования.</w:t>
      </w:r>
    </w:p>
    <w:p w:rsidR="002D3354" w:rsidRDefault="002D3354" w:rsidP="00905227">
      <w:pPr>
        <w:tabs>
          <w:tab w:val="left" w:pos="7776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D3354" w:rsidRDefault="002D3354" w:rsidP="00905227">
      <w:pPr>
        <w:tabs>
          <w:tab w:val="left" w:pos="7776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05227" w:rsidRPr="00905227" w:rsidRDefault="00905227" w:rsidP="00905227">
      <w:pPr>
        <w:tabs>
          <w:tab w:val="left" w:pos="7776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905227">
        <w:rPr>
          <w:rFonts w:ascii="Times New Roman" w:eastAsia="Calibri" w:hAnsi="Times New Roman" w:cs="Times New Roman"/>
          <w:sz w:val="28"/>
          <w:szCs w:val="28"/>
        </w:rPr>
        <w:t>Глава Щербаковского сельсовета                                                  С.А. Валяева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905227">
        <w:rPr>
          <w:rFonts w:ascii="Times New Roman" w:eastAsia="Calibri" w:hAnsi="Times New Roman" w:cs="Times New Roman"/>
          <w:sz w:val="28"/>
          <w:szCs w:val="28"/>
        </w:rPr>
        <w:t xml:space="preserve">Барабинского района Новосибирской области                                                                 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</w:rPr>
      </w:pP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905227" w:rsidRPr="00905227" w:rsidRDefault="00905227" w:rsidP="00905227">
      <w:pPr>
        <w:tabs>
          <w:tab w:val="left" w:pos="7512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Щербаковского сельсовета  </w:t>
      </w:r>
      <w:r w:rsidRPr="0090522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Н.Н. Роор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52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Барабинского района Новосибирской области                   </w:t>
      </w: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582"/>
        <w:gridCol w:w="787"/>
        <w:gridCol w:w="740"/>
        <w:gridCol w:w="620"/>
        <w:gridCol w:w="1964"/>
        <w:gridCol w:w="632"/>
        <w:gridCol w:w="1740"/>
      </w:tblGrid>
      <w:tr w:rsidR="00905227" w:rsidRPr="00905227" w:rsidTr="007A3176">
        <w:trPr>
          <w:trHeight w:val="141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36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62E3B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5 к решению </w:t>
            </w:r>
            <w:r w:rsidR="002D3354"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сессии Совета депутатов Щербаковского сельсовета Барабинского района Новосибирской области «Об исполнении бюджета </w:t>
            </w:r>
          </w:p>
          <w:p w:rsidR="00905227" w:rsidRPr="00062E3B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Щербаковского сельсовета </w:t>
            </w:r>
          </w:p>
          <w:p w:rsidR="00905227" w:rsidRPr="00062E3B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Барабинского района Новосибирской области за 2020 год»</w:t>
            </w:r>
          </w:p>
          <w:p w:rsidR="00905227" w:rsidRPr="00905227" w:rsidRDefault="00905227" w:rsidP="002D33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D3354"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2D3354"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31.03.2021</w:t>
            </w: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905227" w:rsidRPr="00905227" w:rsidTr="007A3176">
        <w:trPr>
          <w:trHeight w:val="146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6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70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 Щербаковского сельсовета Барабинского района  Новосибирской области на 2020, 2021 и 2022 годы</w:t>
            </w:r>
          </w:p>
        </w:tc>
      </w:tr>
      <w:tr w:rsidR="00905227" w:rsidRPr="00905227" w:rsidTr="007A3176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375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905227" w:rsidRPr="00905227" w:rsidTr="007A3176">
        <w:trPr>
          <w:trHeight w:val="360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227" w:rsidRPr="00905227" w:rsidTr="007A3176">
        <w:trPr>
          <w:trHeight w:val="276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Щербаковского сельсовета Барабинского района Новосибирской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19 123 964,93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4 600 895,10</w:t>
            </w:r>
          </w:p>
        </w:tc>
      </w:tr>
      <w:tr w:rsidR="00905227" w:rsidRPr="00905227" w:rsidTr="007A3176">
        <w:trPr>
          <w:trHeight w:val="105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2 994 927,60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2 994 927,60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2 994 927,60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1 403 480,00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1 403 480,00</w:t>
            </w:r>
          </w:p>
        </w:tc>
      </w:tr>
      <w:tr w:rsidR="00905227" w:rsidRPr="00905227" w:rsidTr="007A3176">
        <w:trPr>
          <w:trHeight w:val="78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1 511 715,67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1 511 715,67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33 881,43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33 881,43</w:t>
            </w:r>
          </w:p>
        </w:tc>
      </w:tr>
      <w:tr w:rsidR="00905227" w:rsidRPr="00905227" w:rsidTr="007A3176">
        <w:trPr>
          <w:trHeight w:val="11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 отдельных государственных полномочий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по решению вопросов в сфере административных правонарушений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123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5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229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местных администраций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809 736,00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809 736,00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809 736,00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368 522,77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368 522,77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441 213,23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441 213,23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103 363,00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103 363,00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103 363,00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103 363,00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102 463,00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102 463,00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Предупреждение и ликвидация последствий чрезвычайных ситуаций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11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158 600,00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Предупреждение и ликвидация последствий чрезвычайных ситуаций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3 014 532,21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72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78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Прочая закупка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товаров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,р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абот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услуг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2 130 415,20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2 130 415,20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124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развития территорий муниципальных образований Новосибирской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снованных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инициативах,в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1 190 000,00</w:t>
            </w:r>
          </w:p>
        </w:tc>
      </w:tr>
      <w:tr w:rsidR="00905227" w:rsidRPr="00905227" w:rsidTr="007A3176">
        <w:trPr>
          <w:trHeight w:val="141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 для  реализации мероприятий  социально значимых проектов в сфере развития общественной инфраструктуры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326 121,20</w:t>
            </w:r>
          </w:p>
        </w:tc>
      </w:tr>
      <w:tr w:rsidR="00905227" w:rsidRPr="00905227" w:rsidTr="007A3176">
        <w:trPr>
          <w:trHeight w:val="141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326 121,20</w:t>
            </w:r>
          </w:p>
        </w:tc>
      </w:tr>
      <w:tr w:rsidR="00905227" w:rsidRPr="00905227" w:rsidTr="007A3176">
        <w:trPr>
          <w:trHeight w:val="141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326 121,20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146 947,02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146 947,02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146 947,02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146 947,02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146 947,02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10 037 880,88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10 037 880,88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"Развитие культуры на территории Щербаковского  сельсовета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10 037 880,88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Дворцы и дома культуры,  другие учреждения культуры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1 666 419,96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393 939,08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393 939,08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культурно - досугового мероприятия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172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учреждений культуры за счет субсидий на сбалансированность из областного 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рамках  государственной программы Новосибирской области " Управление  финансами в Новосибирской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8 297 400,00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6 801 600,00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6 801 600,00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социально значимых проектов в сфере развития общественной инфраструктуры за счет областного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11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  для  реализации мероприятий  социально значимых проектов в сфере развития общественной инфраструктуры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 СПОРТ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Щербаковского сельсовета Барабинского района Новосибирской области на 2019-2021 годы"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спортивно - массовых мероприятий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05227" w:rsidRPr="00905227" w:rsidTr="007A3176">
        <w:trPr>
          <w:trHeight w:val="300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19 123 964,9</w:t>
            </w:r>
          </w:p>
        </w:tc>
      </w:tr>
      <w:tr w:rsidR="00905227" w:rsidRPr="00905227" w:rsidTr="007A3176">
        <w:trPr>
          <w:trHeight w:val="255"/>
        </w:trPr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19 123 964,930</w:t>
            </w:r>
          </w:p>
        </w:tc>
      </w:tr>
    </w:tbl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9" w:type="dxa"/>
        <w:tblInd w:w="-318" w:type="dxa"/>
        <w:tblLook w:val="04A0" w:firstRow="1" w:lastRow="0" w:firstColumn="1" w:lastColumn="0" w:noHBand="0" w:noVBand="1"/>
      </w:tblPr>
      <w:tblGrid>
        <w:gridCol w:w="3559"/>
        <w:gridCol w:w="2294"/>
        <w:gridCol w:w="576"/>
        <w:gridCol w:w="470"/>
        <w:gridCol w:w="523"/>
        <w:gridCol w:w="2207"/>
      </w:tblGrid>
      <w:tr w:rsidR="00905227" w:rsidRPr="00905227" w:rsidTr="007A3176">
        <w:trPr>
          <w:trHeight w:val="28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5227" w:rsidRPr="00062E3B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7 </w:t>
            </w:r>
          </w:p>
          <w:p w:rsidR="002D3354" w:rsidRPr="00062E3B" w:rsidRDefault="00905227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D3354"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решению 8 сессии Совета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Щербаковского сельсовета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Барабинского района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Новосибирской области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исполнении бюджета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Щербаковского сельсовета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Барабинского района </w:t>
            </w:r>
          </w:p>
          <w:p w:rsidR="002D3354" w:rsidRPr="00062E3B" w:rsidRDefault="002D3354" w:rsidP="002D3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 за 2020 год»</w:t>
            </w:r>
          </w:p>
          <w:p w:rsidR="00905227" w:rsidRPr="00905227" w:rsidRDefault="002D3354" w:rsidP="002D33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6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от 31.03.2021 г.</w:t>
            </w:r>
          </w:p>
        </w:tc>
      </w:tr>
      <w:tr w:rsidR="00905227" w:rsidRPr="00905227" w:rsidTr="007A3176">
        <w:trPr>
          <w:trHeight w:val="7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1410"/>
        </w:trPr>
        <w:tc>
          <w:tcPr>
            <w:tcW w:w="9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2E3B" w:rsidRDefault="00062E3B" w:rsidP="00062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05227" w:rsidRPr="00062E3B" w:rsidRDefault="00905227" w:rsidP="00062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на 2020 год и плановый период 2021 и 2022 годов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960"/>
        </w:trPr>
        <w:tc>
          <w:tcPr>
            <w:tcW w:w="9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на 2020 год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05227" w:rsidRPr="00905227" w:rsidTr="007A3176">
        <w:trPr>
          <w:trHeight w:val="37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05227" w:rsidRPr="00905227" w:rsidTr="007A3176">
        <w:trPr>
          <w:trHeight w:val="3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"Развитие культуры на территории Щербаковского  сельсовета "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10 037 880,88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Дворцы и дома культуры,  другие учреждения культуры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1 666 419,96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393 939,08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393 939,08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22 680,00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проведение культурно - досугового мероприятия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08.0.00.08140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74 060,92</w:t>
            </w:r>
          </w:p>
        </w:tc>
      </w:tr>
      <w:tr w:rsidR="00905227" w:rsidRPr="00905227" w:rsidTr="007A3176">
        <w:trPr>
          <w:trHeight w:val="1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учреждений культуры за счет субсидий на сбалансированность из областного 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рамках  государственной программы Новосибирской области " Управление  финансами в Новосибирской области "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8 297 400,00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6 801 600,00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6 801 600,00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1 495 800,00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Щербаковского сельсовета Барабинского района Новосибирской области на 2019-2021 годы"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спортивно - массовых мероприятий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11.0.00.11070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9 086 084,05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667 249,50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2 994 927,60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1 403 480,00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1 403 480,00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1 511 715,67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1 511 715,67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33 881,43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99.0.00.01410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33 881,43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местных администраций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809 736,00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368 522,77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368 522,77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441 213,23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99.0.00.01640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441 213,23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Предупреждение и ликвидация последствий чрезвычайных ситуаций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1 089 800,00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436 234,99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142 825,00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223 000,00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99.0.00.05350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391 294,00</w:t>
            </w:r>
          </w:p>
        </w:tc>
      </w:tr>
      <w:tr w:rsidR="00905227" w:rsidRPr="00905227" w:rsidTr="007A3176">
        <w:trPr>
          <w:trHeight w:val="19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развития территорий муниципальных образований Новосибирской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снованных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инициативах,в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государственной программы Новосибирской области "Управление финансами в Новосибирской области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1 190 000,00</w:t>
            </w:r>
          </w:p>
        </w:tc>
      </w:tr>
      <w:tr w:rsidR="00905227" w:rsidRPr="00905227" w:rsidTr="007A3176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1 190 000,00</w:t>
            </w:r>
          </w:p>
        </w:tc>
      </w:tr>
      <w:tr w:rsidR="00905227" w:rsidRPr="00905227" w:rsidTr="007A3176">
        <w:trPr>
          <w:trHeight w:val="15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проектов развития территорий муниципальных образований Новосибирской области Управление финансами в Новосибирской области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326 121,20</w:t>
            </w:r>
          </w:p>
        </w:tc>
      </w:tr>
      <w:tr w:rsidR="00905227" w:rsidRPr="00905227" w:rsidTr="007A3176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326 121,20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99.0.00.10010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85 293,74</w:t>
            </w:r>
          </w:p>
        </w:tc>
      </w:tr>
      <w:tr w:rsidR="00905227" w:rsidRPr="00905227" w:rsidTr="007A3176">
        <w:trPr>
          <w:trHeight w:val="22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103 363,00</w:t>
            </w:r>
          </w:p>
        </w:tc>
      </w:tr>
      <w:tr w:rsidR="00905227" w:rsidRPr="00905227" w:rsidTr="007A317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102 463,00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102 463,00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05227" w:rsidRPr="00905227" w:rsidTr="007A3176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 отдельных государственных полномочий </w:t>
            </w:r>
            <w:proofErr w:type="spellStart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Новосибирско</w:t>
            </w:r>
            <w:proofErr w:type="spellEnd"/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по решению вопросов в сфере административных правонарушений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социально значимых проектов в сфере развития общественной инфраструктуры за счет областного бюджета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  для  реализации мероприятий  социально значимых проектов в сфере развития общественной инфраструктуры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99.0.00.S0370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227" w:rsidRPr="00905227" w:rsidRDefault="00905227" w:rsidP="00905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19 123 964,930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227" w:rsidRPr="00905227" w:rsidTr="007A3176">
        <w:trPr>
          <w:trHeight w:val="255"/>
        </w:trPr>
        <w:tc>
          <w:tcPr>
            <w:tcW w:w="96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2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</w:t>
            </w:r>
          </w:p>
        </w:tc>
      </w:tr>
      <w:tr w:rsidR="00905227" w:rsidRPr="00905227" w:rsidTr="007A317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5227" w:rsidRPr="00905227" w:rsidRDefault="00905227" w:rsidP="00905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05227" w:rsidRPr="00905227" w:rsidRDefault="00905227" w:rsidP="00905227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905227" w:rsidRPr="00905227" w:rsidRDefault="00905227" w:rsidP="009052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227" w:rsidRPr="00905227" w:rsidRDefault="00905227" w:rsidP="00905227">
      <w:pPr>
        <w:spacing w:after="0" w:line="0" w:lineRule="atLeast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B76772" w:rsidRDefault="00B76772"/>
    <w:sectPr w:rsidR="00B76772" w:rsidSect="00D812F9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62"/>
    <w:rsid w:val="00062E3B"/>
    <w:rsid w:val="002D3354"/>
    <w:rsid w:val="00905227"/>
    <w:rsid w:val="00B76772"/>
    <w:rsid w:val="00CB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522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0522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0522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05227"/>
    <w:pPr>
      <w:keepNext/>
      <w:jc w:val="center"/>
      <w:outlineLvl w:val="4"/>
    </w:pPr>
    <w:rPr>
      <w:rFonts w:ascii="Times New Roman" w:eastAsia="Calibri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2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22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0522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05227"/>
    <w:rPr>
      <w:rFonts w:ascii="Times New Roman" w:eastAsia="Calibri" w:hAnsi="Times New Roman" w:cs="Times New Roman"/>
      <w:b/>
      <w:sz w:val="28"/>
    </w:rPr>
  </w:style>
  <w:style w:type="numbering" w:customStyle="1" w:styleId="11">
    <w:name w:val="Нет списка1"/>
    <w:next w:val="a2"/>
    <w:semiHidden/>
    <w:rsid w:val="00905227"/>
  </w:style>
  <w:style w:type="paragraph" w:styleId="2">
    <w:name w:val="Body Text 2"/>
    <w:basedOn w:val="a"/>
    <w:link w:val="20"/>
    <w:rsid w:val="009052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05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90522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905227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905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2">
    <w:name w:val="Обычный1"/>
    <w:rsid w:val="00905227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90522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905227"/>
    <w:rPr>
      <w:rFonts w:ascii="Calibri" w:eastAsia="Calibri" w:hAnsi="Calibri" w:cs="Times New Roman"/>
    </w:rPr>
  </w:style>
  <w:style w:type="paragraph" w:customStyle="1" w:styleId="ConsPlusNormal">
    <w:name w:val="ConsPlusNormal"/>
    <w:rsid w:val="009052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905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rsid w:val="0090522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905227"/>
    <w:rPr>
      <w:rFonts w:ascii="Calibri" w:eastAsia="Calibri" w:hAnsi="Calibri" w:cs="Times New Roman"/>
    </w:rPr>
  </w:style>
  <w:style w:type="paragraph" w:styleId="a7">
    <w:name w:val="footer"/>
    <w:basedOn w:val="a"/>
    <w:link w:val="a8"/>
    <w:rsid w:val="0090522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05227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905227"/>
  </w:style>
  <w:style w:type="numbering" w:customStyle="1" w:styleId="111">
    <w:name w:val="Нет списка111"/>
    <w:next w:val="a2"/>
    <w:uiPriority w:val="99"/>
    <w:semiHidden/>
    <w:rsid w:val="00905227"/>
  </w:style>
  <w:style w:type="paragraph" w:styleId="a9">
    <w:name w:val="Balloon Text"/>
    <w:basedOn w:val="a"/>
    <w:link w:val="aa"/>
    <w:rsid w:val="009052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9052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"/>
    <w:basedOn w:val="a"/>
    <w:rsid w:val="0090522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b">
    <w:name w:val="Title"/>
    <w:basedOn w:val="a"/>
    <w:link w:val="ac"/>
    <w:qFormat/>
    <w:rsid w:val="009052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basedOn w:val="a0"/>
    <w:link w:val="ab"/>
    <w:rsid w:val="009052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rsid w:val="009052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9052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unhideWhenUsed/>
    <w:rsid w:val="00905227"/>
    <w:rPr>
      <w:color w:val="0000FF"/>
      <w:u w:val="single"/>
    </w:rPr>
  </w:style>
  <w:style w:type="character" w:styleId="af0">
    <w:name w:val="FollowedHyperlink"/>
    <w:uiPriority w:val="99"/>
    <w:unhideWhenUsed/>
    <w:rsid w:val="0090522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522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0522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0522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05227"/>
    <w:pPr>
      <w:keepNext/>
      <w:jc w:val="center"/>
      <w:outlineLvl w:val="4"/>
    </w:pPr>
    <w:rPr>
      <w:rFonts w:ascii="Times New Roman" w:eastAsia="Calibri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2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0522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0522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05227"/>
    <w:rPr>
      <w:rFonts w:ascii="Times New Roman" w:eastAsia="Calibri" w:hAnsi="Times New Roman" w:cs="Times New Roman"/>
      <w:b/>
      <w:sz w:val="28"/>
    </w:rPr>
  </w:style>
  <w:style w:type="numbering" w:customStyle="1" w:styleId="11">
    <w:name w:val="Нет списка1"/>
    <w:next w:val="a2"/>
    <w:semiHidden/>
    <w:rsid w:val="00905227"/>
  </w:style>
  <w:style w:type="paragraph" w:styleId="2">
    <w:name w:val="Body Text 2"/>
    <w:basedOn w:val="a"/>
    <w:link w:val="20"/>
    <w:rsid w:val="0090522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052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905227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905227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905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2">
    <w:name w:val="Обычный1"/>
    <w:rsid w:val="00905227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90522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905227"/>
    <w:rPr>
      <w:rFonts w:ascii="Calibri" w:eastAsia="Calibri" w:hAnsi="Calibri" w:cs="Times New Roman"/>
    </w:rPr>
  </w:style>
  <w:style w:type="paragraph" w:customStyle="1" w:styleId="ConsPlusNormal">
    <w:name w:val="ConsPlusNormal"/>
    <w:rsid w:val="009052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next w:val="a"/>
    <w:rsid w:val="00905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rsid w:val="0090522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905227"/>
    <w:rPr>
      <w:rFonts w:ascii="Calibri" w:eastAsia="Calibri" w:hAnsi="Calibri" w:cs="Times New Roman"/>
    </w:rPr>
  </w:style>
  <w:style w:type="paragraph" w:styleId="a7">
    <w:name w:val="footer"/>
    <w:basedOn w:val="a"/>
    <w:link w:val="a8"/>
    <w:rsid w:val="00905227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905227"/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905227"/>
  </w:style>
  <w:style w:type="numbering" w:customStyle="1" w:styleId="111">
    <w:name w:val="Нет списка111"/>
    <w:next w:val="a2"/>
    <w:uiPriority w:val="99"/>
    <w:semiHidden/>
    <w:rsid w:val="00905227"/>
  </w:style>
  <w:style w:type="paragraph" w:styleId="a9">
    <w:name w:val="Balloon Text"/>
    <w:basedOn w:val="a"/>
    <w:link w:val="aa"/>
    <w:rsid w:val="0090522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rsid w:val="009052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Знак1"/>
    <w:basedOn w:val="a"/>
    <w:rsid w:val="0090522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b">
    <w:name w:val="Title"/>
    <w:basedOn w:val="a"/>
    <w:link w:val="ac"/>
    <w:qFormat/>
    <w:rsid w:val="009052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basedOn w:val="a0"/>
    <w:link w:val="ab"/>
    <w:rsid w:val="009052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ody Text"/>
    <w:basedOn w:val="a"/>
    <w:link w:val="ae"/>
    <w:rsid w:val="009052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90522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unhideWhenUsed/>
    <w:rsid w:val="00905227"/>
    <w:rPr>
      <w:color w:val="0000FF"/>
      <w:u w:val="single"/>
    </w:rPr>
  </w:style>
  <w:style w:type="character" w:styleId="af0">
    <w:name w:val="FollowedHyperlink"/>
    <w:uiPriority w:val="99"/>
    <w:unhideWhenUsed/>
    <w:rsid w:val="0090522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3952</Words>
  <Characters>22531</Characters>
  <Application>Microsoft Office Word</Application>
  <DocSecurity>0</DocSecurity>
  <Lines>187</Lines>
  <Paragraphs>52</Paragraphs>
  <ScaleCrop>false</ScaleCrop>
  <Company>Microsoft</Company>
  <LinksUpToDate>false</LinksUpToDate>
  <CharactersWithSpaces>26431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2021-03-24T04:56:00Z</dcterms:created>
  <dcterms:modified xsi:type="dcterms:W3CDTF">2021-03-30T02:20:00Z</dcterms:modified>
</cp:coreProperties>
</file>